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49" w:rsidRPr="00674973" w:rsidRDefault="00765454" w:rsidP="00671A7E">
      <w:pPr>
        <w:ind w:firstLine="720"/>
        <w:jc w:val="center"/>
        <w:rPr>
          <w:rFonts w:ascii="Times New Roman" w:hAnsi="Times New Roman" w:cs="Times New Roman"/>
          <w:b/>
          <w:sz w:val="28"/>
          <w:szCs w:val="28"/>
        </w:rPr>
      </w:pPr>
      <w:r w:rsidRPr="00674973">
        <w:rPr>
          <w:rFonts w:ascii="Times New Roman" w:hAnsi="Times New Roman" w:cs="Times New Roman"/>
          <w:b/>
          <w:sz w:val="28"/>
          <w:szCs w:val="28"/>
        </w:rPr>
        <w:t>BẢNG TÓM TẮT</w:t>
      </w:r>
    </w:p>
    <w:p w:rsidR="00223129" w:rsidRDefault="00223129" w:rsidP="00671A7E">
      <w:pPr>
        <w:ind w:firstLine="720"/>
        <w:jc w:val="center"/>
        <w:rPr>
          <w:rFonts w:ascii="Times New Roman" w:hAnsi="Times New Roman" w:cs="Times New Roman"/>
          <w:b/>
          <w:sz w:val="28"/>
          <w:szCs w:val="28"/>
        </w:rPr>
      </w:pPr>
      <w:r w:rsidRPr="00674973">
        <w:rPr>
          <w:rFonts w:ascii="Times New Roman" w:hAnsi="Times New Roman" w:cs="Times New Roman"/>
          <w:b/>
          <w:sz w:val="28"/>
          <w:szCs w:val="28"/>
        </w:rPr>
        <w:t>Về quê hương, con người Mỹ Phú Đông</w:t>
      </w:r>
    </w:p>
    <w:p w:rsidR="00671A7E" w:rsidRPr="00674973" w:rsidRDefault="00671A7E" w:rsidP="00671A7E">
      <w:pPr>
        <w:ind w:firstLine="720"/>
        <w:jc w:val="center"/>
        <w:rPr>
          <w:rFonts w:ascii="Times New Roman" w:hAnsi="Times New Roman" w:cs="Times New Roman"/>
          <w:sz w:val="28"/>
          <w:szCs w:val="28"/>
        </w:rPr>
      </w:pPr>
    </w:p>
    <w:p w:rsidR="00223129" w:rsidRPr="00674973" w:rsidRDefault="00223129" w:rsidP="00674973">
      <w:pPr>
        <w:ind w:firstLine="720"/>
        <w:jc w:val="both"/>
        <w:rPr>
          <w:rFonts w:ascii="Times New Roman" w:hAnsi="Times New Roman" w:cs="Times New Roman"/>
          <w:sz w:val="28"/>
          <w:szCs w:val="28"/>
        </w:rPr>
      </w:pPr>
      <w:r w:rsidRPr="00674973">
        <w:rPr>
          <w:rFonts w:ascii="Times New Roman" w:hAnsi="Times New Roman" w:cs="Times New Roman"/>
          <w:sz w:val="28"/>
          <w:szCs w:val="28"/>
        </w:rPr>
        <w:t>Xã Mỹ Phú Đông là phần đất của 3 thôn Thoại Sơn, Vọng Thê và Định Mỹ trước đây, là vùng đất cây cỏ rậm rạp bùn lầy, lung trống, lau lách</w:t>
      </w:r>
      <w:r w:rsidR="004639F2" w:rsidRPr="004639F2">
        <w:rPr>
          <w:rFonts w:ascii="Times New Roman" w:hAnsi="Times New Roman" w:cs="Times New Roman"/>
          <w:color w:val="000000" w:themeColor="text1"/>
          <w:sz w:val="28"/>
          <w:szCs w:val="28"/>
        </w:rPr>
        <w:t>..v..v</w:t>
      </w:r>
      <w:r w:rsidRPr="004639F2">
        <w:rPr>
          <w:rFonts w:ascii="Times New Roman" w:hAnsi="Times New Roman" w:cs="Times New Roman"/>
          <w:color w:val="000000" w:themeColor="text1"/>
          <w:sz w:val="28"/>
          <w:szCs w:val="28"/>
        </w:rPr>
        <w:t xml:space="preserve">, </w:t>
      </w:r>
      <w:r w:rsidR="004639F2">
        <w:rPr>
          <w:rFonts w:ascii="Times New Roman" w:hAnsi="Times New Roman" w:cs="Times New Roman"/>
          <w:sz w:val="28"/>
          <w:szCs w:val="28"/>
        </w:rPr>
        <w:t>có nơi tràm</w:t>
      </w:r>
      <w:r w:rsidRPr="00674973">
        <w:rPr>
          <w:rFonts w:ascii="Times New Roman" w:hAnsi="Times New Roman" w:cs="Times New Roman"/>
          <w:sz w:val="28"/>
          <w:szCs w:val="28"/>
        </w:rPr>
        <w:t xml:space="preserve"> mọc thành rừng. Với bản chất cần cù chịu khó và trải qua các giai đoạn khó khăn dân các nơi đã về đây chung tay khẩn hoang khai mở đất đai</w:t>
      </w:r>
      <w:r w:rsidR="006E7363" w:rsidRPr="00674973">
        <w:rPr>
          <w:rFonts w:ascii="Times New Roman" w:hAnsi="Times New Roman" w:cs="Times New Roman"/>
          <w:sz w:val="28"/>
          <w:szCs w:val="28"/>
        </w:rPr>
        <w:t>, xây dựng cuộc sống. Qua các cuộc đấu tranh nhân dân Mỹ Phú Đông đã phải đấu tranh chống áp bức bóc lột nhất là thực dân phong kiến. Từ khi có Đảng</w:t>
      </w:r>
      <w:r w:rsidR="004639F2">
        <w:rPr>
          <w:rFonts w:ascii="Times New Roman" w:hAnsi="Times New Roman" w:cs="Times New Roman"/>
          <w:sz w:val="28"/>
          <w:szCs w:val="28"/>
        </w:rPr>
        <w:t>,</w:t>
      </w:r>
      <w:r w:rsidR="006E7363" w:rsidRPr="00674973">
        <w:rPr>
          <w:rFonts w:ascii="Times New Roman" w:hAnsi="Times New Roman" w:cs="Times New Roman"/>
          <w:sz w:val="28"/>
          <w:szCs w:val="28"/>
        </w:rPr>
        <w:t xml:space="preserve"> dưới sự lãnh đạo của Đảng</w:t>
      </w:r>
      <w:r w:rsidR="004639F2">
        <w:rPr>
          <w:rFonts w:ascii="Times New Roman" w:hAnsi="Times New Roman" w:cs="Times New Roman"/>
          <w:sz w:val="28"/>
          <w:szCs w:val="28"/>
        </w:rPr>
        <w:t>,</w:t>
      </w:r>
      <w:r w:rsidR="006E7363" w:rsidRPr="00674973">
        <w:rPr>
          <w:rFonts w:ascii="Times New Roman" w:hAnsi="Times New Roman" w:cs="Times New Roman"/>
          <w:sz w:val="28"/>
          <w:szCs w:val="28"/>
        </w:rPr>
        <w:t xml:space="preserve"> nhân dân Mỹ Phú Đông đã đoàn kết chiến đấu và chiến thắng mọi kẻ thù</w:t>
      </w:r>
      <w:r w:rsidR="0087298A" w:rsidRPr="00674973">
        <w:rPr>
          <w:rFonts w:ascii="Times New Roman" w:hAnsi="Times New Roman" w:cs="Times New Roman"/>
          <w:sz w:val="28"/>
          <w:szCs w:val="28"/>
        </w:rPr>
        <w:t>, giành độc lập tự do cho quê hương đất nước nói chung và thôn Thoại Sơn</w:t>
      </w:r>
      <w:r w:rsidR="00E87EF5" w:rsidRPr="00674973">
        <w:rPr>
          <w:rFonts w:ascii="Times New Roman" w:hAnsi="Times New Roman" w:cs="Times New Roman"/>
          <w:sz w:val="28"/>
          <w:szCs w:val="28"/>
        </w:rPr>
        <w:t>, Định Mỹ, Vọng Thê nói riêng.</w:t>
      </w:r>
    </w:p>
    <w:p w:rsidR="00660C06" w:rsidRPr="00674973" w:rsidRDefault="00660C06" w:rsidP="00674973">
      <w:pPr>
        <w:pStyle w:val="NormalWeb"/>
        <w:spacing w:before="0" w:beforeAutospacing="0" w:after="0" w:afterAutospacing="0"/>
        <w:ind w:firstLine="720"/>
        <w:jc w:val="both"/>
        <w:rPr>
          <w:sz w:val="28"/>
          <w:szCs w:val="28"/>
        </w:rPr>
      </w:pPr>
      <w:r w:rsidRPr="00674973">
        <w:rPr>
          <w:color w:val="000000"/>
          <w:sz w:val="28"/>
          <w:szCs w:val="28"/>
        </w:rPr>
        <w:t>Ngày 28 tháng 10 năm 1993 xã Mỹ Phú Đông được thành lập theo nghị định số 76/CP  của Chính phủ,  trên cơ s</w:t>
      </w:r>
      <w:r w:rsidR="001656D4">
        <w:rPr>
          <w:color w:val="000000"/>
          <w:sz w:val="28"/>
          <w:szCs w:val="28"/>
        </w:rPr>
        <w:t xml:space="preserve">ở tách  ra từ các xã Tây Phú, Vọng Đông, </w:t>
      </w:r>
      <w:r w:rsidRPr="00674973">
        <w:rPr>
          <w:color w:val="000000"/>
          <w:sz w:val="28"/>
          <w:szCs w:val="28"/>
        </w:rPr>
        <w:t>Vĩnh Phú,  Định Mỹ và Thoại Giang với diện tích tự nhiên 3005,08</w:t>
      </w:r>
      <w:r w:rsidR="001656D4">
        <w:rPr>
          <w:color w:val="000000"/>
          <w:sz w:val="28"/>
          <w:szCs w:val="28"/>
        </w:rPr>
        <w:t xml:space="preserve"> ha, </w:t>
      </w:r>
      <w:r w:rsidRPr="00674973">
        <w:rPr>
          <w:color w:val="000000"/>
          <w:sz w:val="28"/>
          <w:szCs w:val="28"/>
        </w:rPr>
        <w:t>dân số 3210 người. Sau khi  hoàn thàn</w:t>
      </w:r>
      <w:r w:rsidR="001656D4">
        <w:rPr>
          <w:color w:val="000000"/>
          <w:sz w:val="28"/>
          <w:szCs w:val="28"/>
        </w:rPr>
        <w:t xml:space="preserve">h việc sắp xếp tổ chức, </w:t>
      </w:r>
      <w:r w:rsidRPr="00674973">
        <w:rPr>
          <w:color w:val="000000"/>
          <w:sz w:val="28"/>
          <w:szCs w:val="28"/>
        </w:rPr>
        <w:t xml:space="preserve">bộ máy, chính quyền và nhân dân Mỹ Phú  Đông bắt tay ngay vào thực hiện nhiệm vụ phát triển kinh tế xã hội. Xã được thành lập trong điều kiện còn nhiều khó khăn, cán bộ Đảng viên ít và đa số từ </w:t>
      </w:r>
      <w:r w:rsidR="001656D4">
        <w:rPr>
          <w:color w:val="000000"/>
          <w:sz w:val="28"/>
          <w:szCs w:val="28"/>
        </w:rPr>
        <w:t> nơi khác đến, dân cư thưa thớt</w:t>
      </w:r>
      <w:r w:rsidRPr="00674973">
        <w:rPr>
          <w:color w:val="000000"/>
          <w:sz w:val="28"/>
          <w:szCs w:val="28"/>
        </w:rPr>
        <w:t xml:space="preserve"> đời sống nhân dân gặp nhiều khó khăn, cơ sở hạ tầng thấp kém, điện, đường,  trường, trạm hầu như chưa được đầu tư xây dựng. Trong giai đoạn này kinh tế  Mỹ Phú Đông chủ yếu là độc canh cây lúa </w:t>
      </w:r>
      <w:r w:rsidR="004639F2">
        <w:rPr>
          <w:color w:val="000000"/>
          <w:sz w:val="28"/>
          <w:szCs w:val="28"/>
        </w:rPr>
        <w:t>0</w:t>
      </w:r>
      <w:r w:rsidRPr="00674973">
        <w:rPr>
          <w:color w:val="000000"/>
          <w:sz w:val="28"/>
          <w:szCs w:val="28"/>
        </w:rPr>
        <w:t xml:space="preserve">1 vụ,  sau đó là </w:t>
      </w:r>
      <w:r w:rsidR="004639F2">
        <w:rPr>
          <w:color w:val="000000"/>
          <w:sz w:val="28"/>
          <w:szCs w:val="28"/>
        </w:rPr>
        <w:t>0</w:t>
      </w:r>
      <w:r w:rsidRPr="00674973">
        <w:rPr>
          <w:color w:val="000000"/>
          <w:sz w:val="28"/>
          <w:szCs w:val="28"/>
        </w:rPr>
        <w:t xml:space="preserve">2 vụ và xây dựng một số mô hình chăn nuôi trồng trọt gọi tắt là RVAC ( ruộng- vườn -ao - chuồng), các chương trình  IPM ( Hạn chế sử dụng thuốc trừ sâu bảo vệ thiên địch), FSR (Lúa trong vòng 40 ngày tuổi không sử dụng thuốc trừ sâu),  năm 2002  xã thí điểm sản xuất lúa 3 vụ/năm  ở </w:t>
      </w:r>
      <w:r w:rsidR="004639F2">
        <w:rPr>
          <w:color w:val="000000"/>
          <w:sz w:val="28"/>
          <w:szCs w:val="28"/>
        </w:rPr>
        <w:t>0</w:t>
      </w:r>
      <w:r w:rsidRPr="00674973">
        <w:rPr>
          <w:color w:val="000000"/>
          <w:sz w:val="28"/>
          <w:szCs w:val="28"/>
        </w:rPr>
        <w:t>1 tiểu vùng và năm 2004 chuyển toàn bộ diện tích lên sản xuất 3 vụ/ năm và kể từ đây Mỹ Phú Đông đã vươn mình từ phát triển kinh tế xã hội,  đảm bảo quốc phòng, an ninh…</w:t>
      </w:r>
    </w:p>
    <w:p w:rsidR="00660C06" w:rsidRDefault="00660C06" w:rsidP="00674973">
      <w:pPr>
        <w:pStyle w:val="NormalWeb"/>
        <w:spacing w:before="0" w:beforeAutospacing="0" w:after="0" w:afterAutospacing="0"/>
        <w:ind w:firstLine="720"/>
        <w:jc w:val="both"/>
        <w:rPr>
          <w:color w:val="000000"/>
          <w:sz w:val="28"/>
          <w:szCs w:val="28"/>
        </w:rPr>
      </w:pPr>
      <w:r w:rsidRPr="00674973">
        <w:rPr>
          <w:color w:val="000000"/>
          <w:sz w:val="28"/>
          <w:szCs w:val="28"/>
        </w:rPr>
        <w:t xml:space="preserve"> Năm 2008 thực hiện Nghị quyết Trung ương 7 khóa X về nông nghiệp nông thôn nông dân Mỹ Phú Đông đã cụ thể hóa bằng chương trình hành động của xã với mục tiêu là chăm lo tốt đời sống vật chất và tinh thần cho người dân,  rút ngắn giữa  thành thị với nông thôn và</w:t>
      </w:r>
      <w:r w:rsidR="004639F2">
        <w:rPr>
          <w:color w:val="000000"/>
          <w:sz w:val="28"/>
          <w:szCs w:val="28"/>
        </w:rPr>
        <w:t xml:space="preserve"> thực hiện chủ trương xây dựng N</w:t>
      </w:r>
      <w:r w:rsidRPr="00674973">
        <w:rPr>
          <w:color w:val="000000"/>
          <w:sz w:val="28"/>
          <w:szCs w:val="28"/>
        </w:rPr>
        <w:t>ông thôn mới Mỹ  Phú Đông đã lập quy hoạch xây dựng đề án phát triển kinh tế xã hội giai đoạn 2011 - 2020, để  thực h</w:t>
      </w:r>
      <w:r w:rsidR="004639F2">
        <w:rPr>
          <w:color w:val="000000"/>
          <w:sz w:val="28"/>
          <w:szCs w:val="28"/>
        </w:rPr>
        <w:t>iện mục tiêu Quốc gia xây dựng N</w:t>
      </w:r>
      <w:r w:rsidRPr="00674973">
        <w:rPr>
          <w:color w:val="000000"/>
          <w:sz w:val="28"/>
          <w:szCs w:val="28"/>
        </w:rPr>
        <w:t>ông thôn mới xác đị</w:t>
      </w:r>
      <w:r w:rsidR="00DF2B99">
        <w:rPr>
          <w:color w:val="000000"/>
          <w:sz w:val="28"/>
          <w:szCs w:val="28"/>
        </w:rPr>
        <w:t>nh thực hiện tốt phương châm “</w:t>
      </w:r>
      <w:r w:rsidRPr="00674973">
        <w:rPr>
          <w:color w:val="000000"/>
          <w:sz w:val="28"/>
          <w:szCs w:val="28"/>
        </w:rPr>
        <w:t>dân biết, dân bàn, dân làm, dân kiểm tra giám sát và dân thụ hưởng”, tuyên truyền sâu rộng thu hút đông đảo quần chúng nhân dân tham gia thực hiện, với 19 tiêu chí, 49 chỉ tiêu phương đã cụ  của cụ thể hóa bằng kế hoạch và từng nhiệm vụ cụ thể nhằm thực hiện hoàn thành từng tiêu chí chỉ tiêu với  nhiều cách làm hay mang lại hiệu quả thiết thực.</w:t>
      </w:r>
    </w:p>
    <w:p w:rsidR="004639F2" w:rsidRPr="00B750DD" w:rsidRDefault="004639F2" w:rsidP="007D2132">
      <w:pPr>
        <w:ind w:firstLine="720"/>
        <w:jc w:val="both"/>
        <w:rPr>
          <w:rFonts w:ascii="Times New Roman" w:hAnsi="Times New Roman"/>
          <w:sz w:val="28"/>
        </w:rPr>
      </w:pPr>
      <w:r w:rsidRPr="004639F2">
        <w:rPr>
          <w:rFonts w:ascii="Times New Roman" w:hAnsi="Times New Roman"/>
          <w:sz w:val="28"/>
          <w:lang w:val="vi-VN"/>
        </w:rPr>
        <w:t>Qua hơn 8 năm</w:t>
      </w:r>
      <w:r w:rsidR="00FD1510">
        <w:rPr>
          <w:rFonts w:ascii="Times New Roman" w:hAnsi="Times New Roman"/>
          <w:sz w:val="28"/>
        </w:rPr>
        <w:t xml:space="preserve"> (2008 – 2018)</w:t>
      </w:r>
      <w:r w:rsidRPr="004639F2">
        <w:rPr>
          <w:rFonts w:ascii="Times New Roman" w:hAnsi="Times New Roman"/>
          <w:sz w:val="28"/>
          <w:lang w:val="vi-VN"/>
        </w:rPr>
        <w:t xml:space="preserve"> triển khai thực hiện bộ</w:t>
      </w:r>
      <w:r w:rsidR="001656D4">
        <w:rPr>
          <w:rFonts w:ascii="Times New Roman" w:hAnsi="Times New Roman"/>
          <w:sz w:val="28"/>
          <w:lang w:val="vi-VN"/>
        </w:rPr>
        <w:t xml:space="preserve"> tiêu chí </w:t>
      </w:r>
      <w:r w:rsidRPr="004639F2">
        <w:rPr>
          <w:rFonts w:ascii="Times New Roman" w:hAnsi="Times New Roman"/>
          <w:sz w:val="28"/>
          <w:lang w:val="vi-VN"/>
        </w:rPr>
        <w:t>Quốc gia xây dựng nông thôn</w:t>
      </w:r>
      <w:r w:rsidRPr="004639F2">
        <w:rPr>
          <w:rFonts w:ascii="Times New Roman" w:hAnsi="Times New Roman"/>
          <w:sz w:val="28"/>
        </w:rPr>
        <w:t xml:space="preserve"> </w:t>
      </w:r>
      <w:r w:rsidRPr="004639F2">
        <w:rPr>
          <w:rFonts w:ascii="Times New Roman" w:hAnsi="Times New Roman"/>
          <w:sz w:val="28"/>
          <w:lang w:val="vi-VN"/>
        </w:rPr>
        <w:t>mới xã đã đạt được 19/19 tiêu chí, 49/49 chỉ tiêu</w:t>
      </w:r>
      <w:r w:rsidR="00A34961">
        <w:rPr>
          <w:rFonts w:ascii="Times New Roman" w:hAnsi="Times New Roman"/>
          <w:sz w:val="28"/>
        </w:rPr>
        <w:t xml:space="preserve"> theo Bộ tiêu chí 3379/QĐ-UBND tỉnh</w:t>
      </w:r>
      <w:r w:rsidRPr="004639F2">
        <w:rPr>
          <w:rFonts w:ascii="Times New Roman" w:hAnsi="Times New Roman"/>
          <w:sz w:val="28"/>
          <w:lang w:val="vi-VN"/>
        </w:rPr>
        <w:t>, cuối năm 2018 đã được Chủ Tịch UBND tỉnh ký quyết định số</w:t>
      </w:r>
      <w:r w:rsidRPr="004639F2">
        <w:rPr>
          <w:rFonts w:ascii="Times New Roman" w:hAnsi="Times New Roman"/>
          <w:sz w:val="28"/>
        </w:rPr>
        <w:t xml:space="preserve"> 3400/QĐ-UBND</w:t>
      </w:r>
      <w:r w:rsidRPr="004639F2">
        <w:rPr>
          <w:rFonts w:ascii="Times New Roman" w:hAnsi="Times New Roman"/>
          <w:sz w:val="28"/>
          <w:lang w:val="vi-VN"/>
        </w:rPr>
        <w:t xml:space="preserve"> </w:t>
      </w:r>
      <w:r w:rsidR="00B750DD">
        <w:rPr>
          <w:rFonts w:ascii="Times New Roman" w:hAnsi="Times New Roman"/>
          <w:sz w:val="28"/>
        </w:rPr>
        <w:t xml:space="preserve">tỉnh  công nhận </w:t>
      </w:r>
      <w:r w:rsidRPr="004639F2">
        <w:rPr>
          <w:rFonts w:ascii="Times New Roman" w:hAnsi="Times New Roman"/>
          <w:sz w:val="28"/>
          <w:lang w:val="vi-VN"/>
        </w:rPr>
        <w:t>xã đạt chuẩn xã Nông thôn mới vượt lộ trình 2 năm so với kế hoạch của tỉnh.</w:t>
      </w:r>
      <w:r w:rsidR="00A34961">
        <w:rPr>
          <w:rFonts w:ascii="Times New Roman" w:hAnsi="Times New Roman"/>
          <w:sz w:val="28"/>
        </w:rPr>
        <w:t xml:space="preserve"> Xác định Nông thôn mới có điểm bắt đầu không có điểm kết thúc, phát huy những thành tựu đạt được, Đảng bộ xã Mỹ Phú Đông không ngừng nỗ lực nâng </w:t>
      </w:r>
      <w:r w:rsidR="00A34961">
        <w:rPr>
          <w:rFonts w:ascii="Times New Roman" w:hAnsi="Times New Roman"/>
          <w:sz w:val="28"/>
        </w:rPr>
        <w:lastRenderedPageBreak/>
        <w:t>chất những chỉ tiêu tiêu chí, đến tháng 5/2022, xã hoàn thành 19/19 tiêu chí</w:t>
      </w:r>
      <w:r w:rsidR="00B750DD">
        <w:rPr>
          <w:rFonts w:ascii="Times New Roman" w:hAnsi="Times New Roman"/>
          <w:sz w:val="28"/>
        </w:rPr>
        <w:t xml:space="preserve"> 35/35 chỉ tiêu theo bộ tiêu chí 1005/QĐ-UBND tỉnh, được Chủ tịch UBND tỉnh ký Quyết định số</w:t>
      </w:r>
      <w:r w:rsidR="00A34961">
        <w:rPr>
          <w:rFonts w:ascii="Times New Roman" w:hAnsi="Times New Roman"/>
          <w:sz w:val="28"/>
        </w:rPr>
        <w:t xml:space="preserve"> </w:t>
      </w:r>
      <w:r w:rsidR="00B750DD">
        <w:rPr>
          <w:rFonts w:ascii="Times New Roman" w:hAnsi="Times New Roman"/>
          <w:sz w:val="28"/>
        </w:rPr>
        <w:t>695/QĐ-UBND</w:t>
      </w:r>
      <w:r w:rsidR="00B750DD" w:rsidRPr="00B750DD">
        <w:rPr>
          <w:rFonts w:ascii="Times New Roman" w:hAnsi="Times New Roman"/>
          <w:sz w:val="28"/>
          <w:lang w:val="vi-VN"/>
        </w:rPr>
        <w:t xml:space="preserve"> </w:t>
      </w:r>
      <w:r w:rsidR="00B750DD">
        <w:rPr>
          <w:rFonts w:ascii="Times New Roman" w:hAnsi="Times New Roman"/>
          <w:sz w:val="28"/>
        </w:rPr>
        <w:t xml:space="preserve">tỉnh công nhận </w:t>
      </w:r>
      <w:r w:rsidR="00B750DD" w:rsidRPr="004639F2">
        <w:rPr>
          <w:rFonts w:ascii="Times New Roman" w:hAnsi="Times New Roman"/>
          <w:sz w:val="28"/>
          <w:lang w:val="vi-VN"/>
        </w:rPr>
        <w:t xml:space="preserve">xã đạt chuẩn xã Nông thôn mới </w:t>
      </w:r>
      <w:r w:rsidR="00B750DD">
        <w:rPr>
          <w:rFonts w:ascii="Times New Roman" w:hAnsi="Times New Roman"/>
          <w:sz w:val="28"/>
        </w:rPr>
        <w:t xml:space="preserve">nâng cao </w:t>
      </w:r>
      <w:r w:rsidR="00B750DD" w:rsidRPr="004639F2">
        <w:rPr>
          <w:rFonts w:ascii="Times New Roman" w:hAnsi="Times New Roman"/>
          <w:sz w:val="28"/>
          <w:lang w:val="vi-VN"/>
        </w:rPr>
        <w:t>vượt lộ trình 2 năm so với kế hoạch củ</w:t>
      </w:r>
      <w:r w:rsidR="00B750DD">
        <w:rPr>
          <w:rFonts w:ascii="Times New Roman" w:hAnsi="Times New Roman"/>
          <w:sz w:val="28"/>
          <w:lang w:val="vi-VN"/>
        </w:rPr>
        <w:t>a huyện</w:t>
      </w:r>
      <w:r w:rsidR="00B750DD">
        <w:rPr>
          <w:rFonts w:ascii="Times New Roman" w:hAnsi="Times New Roman"/>
          <w:sz w:val="28"/>
        </w:rPr>
        <w:t>.</w:t>
      </w:r>
    </w:p>
    <w:p w:rsidR="00857BA9" w:rsidRPr="001B3B7E" w:rsidRDefault="004639F2" w:rsidP="001656D4">
      <w:pPr>
        <w:ind w:firstLine="720"/>
        <w:jc w:val="both"/>
        <w:rPr>
          <w:rFonts w:ascii="Times New Roman" w:hAnsi="Times New Roman"/>
          <w:color w:val="000000" w:themeColor="text1"/>
          <w:sz w:val="28"/>
          <w:lang w:val="vi-VN"/>
        </w:rPr>
      </w:pPr>
      <w:r w:rsidRPr="001B3B7E">
        <w:rPr>
          <w:rFonts w:ascii="Times New Roman" w:hAnsi="Times New Roman"/>
          <w:color w:val="000000" w:themeColor="text1"/>
          <w:sz w:val="28"/>
          <w:lang w:val="vi-VN"/>
        </w:rPr>
        <w:t xml:space="preserve">Cuối năm 2018 xã đã hoàn thành kế hoạch phát triển kinh tế xã hội giai 2011-2020, điện, đường,  trường, trạm được đầu tư xây dựng khang trang, an sinh xã hội được quan tâm thực hiện, những kết quả nổi bật như xây dựng nâng cấp trãi nhựa và bê tông  03 tuyến giao thông, chiều dài 08.km, kinh phí  31.104 triệu đồng, trãi cát 04 tuyến kênh nội đồng dài dài dài </w:t>
      </w:r>
      <w:r w:rsidRPr="001B3B7E">
        <w:rPr>
          <w:rFonts w:ascii="Times New Roman" w:hAnsi="Times New Roman"/>
          <w:color w:val="000000" w:themeColor="text1"/>
          <w:sz w:val="28"/>
          <w:lang w:val="sv-SE"/>
        </w:rPr>
        <w:t xml:space="preserve">7,4 </w:t>
      </w:r>
      <w:r w:rsidRPr="001B3B7E">
        <w:rPr>
          <w:rFonts w:ascii="Times New Roman" w:hAnsi="Times New Roman"/>
          <w:color w:val="000000" w:themeColor="text1"/>
          <w:sz w:val="28"/>
          <w:lang w:val="vi-VN"/>
        </w:rPr>
        <w:t>km, kinh phí 521 triệu đồng,  xây dựng 14 cầ</w:t>
      </w:r>
      <w:r w:rsidR="005C0D70" w:rsidRPr="001B3B7E">
        <w:rPr>
          <w:rFonts w:ascii="Times New Roman" w:hAnsi="Times New Roman"/>
          <w:color w:val="000000" w:themeColor="text1"/>
          <w:sz w:val="28"/>
          <w:lang w:val="vi-VN"/>
        </w:rPr>
        <w:t>u nông thôn</w:t>
      </w:r>
      <w:r w:rsidRPr="001B3B7E">
        <w:rPr>
          <w:rFonts w:ascii="Times New Roman" w:hAnsi="Times New Roman"/>
          <w:color w:val="000000" w:themeColor="text1"/>
          <w:sz w:val="28"/>
          <w:lang w:val="vi-VN"/>
        </w:rPr>
        <w:t xml:space="preserve">, trong đó xã hội hóa 90 căn nhà đại đoàn kết, 40 căn nhà tình thương và 16 căn nhà 167 cho hộ khó khăn, hộ </w:t>
      </w:r>
      <w:r w:rsidR="005C0D70" w:rsidRPr="001B3B7E">
        <w:rPr>
          <w:rFonts w:ascii="Times New Roman" w:hAnsi="Times New Roman"/>
          <w:color w:val="000000" w:themeColor="text1"/>
          <w:sz w:val="28"/>
          <w:lang w:val="vi-VN"/>
        </w:rPr>
        <w:t>nghèo</w:t>
      </w:r>
      <w:r w:rsidR="001656D4" w:rsidRPr="001B3B7E">
        <w:rPr>
          <w:rFonts w:ascii="Times New Roman" w:hAnsi="Times New Roman"/>
          <w:color w:val="000000" w:themeColor="text1"/>
          <w:sz w:val="28"/>
          <w:lang w:val="vi-VN"/>
        </w:rPr>
        <w:t xml:space="preserve">, </w:t>
      </w:r>
      <w:r w:rsidRPr="001B3B7E">
        <w:rPr>
          <w:rFonts w:ascii="Times New Roman" w:hAnsi="Times New Roman"/>
          <w:color w:val="000000" w:themeColor="text1"/>
          <w:sz w:val="28"/>
          <w:lang w:val="vi-VN"/>
        </w:rPr>
        <w:t xml:space="preserve">vận động mua </w:t>
      </w:r>
      <w:r w:rsidR="005C0D70" w:rsidRPr="001B3B7E">
        <w:rPr>
          <w:rFonts w:ascii="Times New Roman" w:hAnsi="Times New Roman"/>
          <w:color w:val="000000" w:themeColor="text1"/>
          <w:sz w:val="28"/>
          <w:lang w:val="vi-VN"/>
        </w:rPr>
        <w:t>0</w:t>
      </w:r>
      <w:r w:rsidRPr="001B3B7E">
        <w:rPr>
          <w:rFonts w:ascii="Times New Roman" w:hAnsi="Times New Roman"/>
          <w:color w:val="000000" w:themeColor="text1"/>
          <w:sz w:val="28"/>
          <w:lang w:val="vi-VN"/>
        </w:rPr>
        <w:t xml:space="preserve">1 xe chuyển bệnh miễn phí. </w:t>
      </w:r>
    </w:p>
    <w:p w:rsidR="004639F2" w:rsidRPr="001B3B7E" w:rsidRDefault="004639F2" w:rsidP="001656D4">
      <w:pPr>
        <w:ind w:firstLine="720"/>
        <w:jc w:val="both"/>
        <w:rPr>
          <w:rFonts w:ascii="Times New Roman" w:hAnsi="Times New Roman"/>
          <w:color w:val="000000" w:themeColor="text1"/>
          <w:sz w:val="28"/>
          <w:lang w:val="vi-VN"/>
        </w:rPr>
      </w:pPr>
      <w:r w:rsidRPr="001B3B7E">
        <w:rPr>
          <w:rFonts w:ascii="Times New Roman" w:hAnsi="Times New Roman"/>
          <w:color w:val="000000" w:themeColor="text1"/>
          <w:sz w:val="28"/>
          <w:lang w:val="vi-VN"/>
        </w:rPr>
        <w:t>Về sản xuất toàn xã có 24 trạm bơm điện phục vụ sản xuất 3 vụ lúa/ năm với diện tích 2</w:t>
      </w:r>
      <w:r w:rsidR="00C66395" w:rsidRPr="001B3B7E">
        <w:rPr>
          <w:rFonts w:ascii="Times New Roman" w:hAnsi="Times New Roman"/>
          <w:color w:val="000000" w:themeColor="text1"/>
          <w:sz w:val="28"/>
        </w:rPr>
        <w:t>.</w:t>
      </w:r>
      <w:r w:rsidRPr="001B3B7E">
        <w:rPr>
          <w:rFonts w:ascii="Times New Roman" w:hAnsi="Times New Roman"/>
          <w:color w:val="000000" w:themeColor="text1"/>
          <w:sz w:val="28"/>
          <w:lang w:val="vi-VN"/>
        </w:rPr>
        <w:t>839 ha</w:t>
      </w:r>
      <w:r w:rsidR="005C0D70" w:rsidRPr="001B3B7E">
        <w:rPr>
          <w:rFonts w:ascii="Times New Roman" w:hAnsi="Times New Roman"/>
          <w:color w:val="000000" w:themeColor="text1"/>
          <w:sz w:val="28"/>
          <w:lang w:val="vi-VN"/>
        </w:rPr>
        <w:t>, thành lập</w:t>
      </w:r>
      <w:r w:rsidRPr="001B3B7E">
        <w:rPr>
          <w:rFonts w:ascii="Times New Roman" w:hAnsi="Times New Roman"/>
          <w:color w:val="000000" w:themeColor="text1"/>
          <w:sz w:val="28"/>
          <w:lang w:val="vi-VN"/>
        </w:rPr>
        <w:t xml:space="preserve"> </w:t>
      </w:r>
      <w:r w:rsidR="005C0D70" w:rsidRPr="001B3B7E">
        <w:rPr>
          <w:rFonts w:ascii="Times New Roman" w:hAnsi="Times New Roman"/>
          <w:color w:val="000000" w:themeColor="text1"/>
          <w:sz w:val="28"/>
          <w:lang w:val="vi-VN"/>
        </w:rPr>
        <w:t>0</w:t>
      </w:r>
      <w:r w:rsidR="00C66395" w:rsidRPr="001B3B7E">
        <w:rPr>
          <w:rFonts w:ascii="Times New Roman" w:hAnsi="Times New Roman"/>
          <w:color w:val="000000" w:themeColor="text1"/>
          <w:sz w:val="28"/>
        </w:rPr>
        <w:t>2</w:t>
      </w:r>
      <w:r w:rsidRPr="001B3B7E">
        <w:rPr>
          <w:rFonts w:ascii="Times New Roman" w:hAnsi="Times New Roman"/>
          <w:color w:val="000000" w:themeColor="text1"/>
          <w:sz w:val="28"/>
          <w:lang w:val="vi-VN"/>
        </w:rPr>
        <w:t xml:space="preserve"> hợp tác xã nông nghiệp, 01 tổ lúa giống, 01 tổ sản xuất lúa Nhật  diện tích 105,1 ha, nông dân ứng dụng tốt tiến bộ khoa học kỹ thuật vào trong sản xuất mang lại hiệu quả cao như mô hình 1 phải 5 giảm, 3 giảm 3 tăng, sản xuất lúa có chất lượ</w:t>
      </w:r>
      <w:r w:rsidR="005C0D70" w:rsidRPr="001B3B7E">
        <w:rPr>
          <w:rFonts w:ascii="Times New Roman" w:hAnsi="Times New Roman"/>
          <w:color w:val="000000" w:themeColor="text1"/>
          <w:sz w:val="28"/>
          <w:lang w:val="vi-VN"/>
        </w:rPr>
        <w:t>ng cao..v..v,</w:t>
      </w:r>
      <w:r w:rsidRPr="001B3B7E">
        <w:rPr>
          <w:rFonts w:ascii="Times New Roman" w:hAnsi="Times New Roman"/>
          <w:color w:val="000000" w:themeColor="text1"/>
          <w:sz w:val="28"/>
          <w:lang w:val="vi-VN"/>
        </w:rPr>
        <w:t xml:space="preserve"> chuyển đổi nhiều  mô hình sản xuất mang lại thu nhập cao cho người dân như mô hình trồng</w:t>
      </w:r>
      <w:r w:rsidR="00DE64CA" w:rsidRPr="001B3B7E">
        <w:rPr>
          <w:rFonts w:ascii="Times New Roman" w:hAnsi="Times New Roman"/>
          <w:color w:val="000000" w:themeColor="text1"/>
          <w:sz w:val="28"/>
          <w:lang w:val="vi-VN"/>
        </w:rPr>
        <w:t xml:space="preserve"> C</w:t>
      </w:r>
      <w:r w:rsidRPr="001B3B7E">
        <w:rPr>
          <w:rFonts w:ascii="Times New Roman" w:hAnsi="Times New Roman"/>
          <w:color w:val="000000" w:themeColor="text1"/>
          <w:sz w:val="28"/>
          <w:lang w:val="vi-VN"/>
        </w:rPr>
        <w:t>am</w:t>
      </w:r>
      <w:r w:rsidR="00DE64CA" w:rsidRPr="001B3B7E">
        <w:rPr>
          <w:rFonts w:ascii="Times New Roman" w:hAnsi="Times New Roman"/>
          <w:color w:val="000000" w:themeColor="text1"/>
          <w:sz w:val="28"/>
          <w:lang w:val="vi-VN"/>
        </w:rPr>
        <w:t>, Q</w:t>
      </w:r>
      <w:r w:rsidRPr="001B3B7E">
        <w:rPr>
          <w:rFonts w:ascii="Times New Roman" w:hAnsi="Times New Roman"/>
          <w:color w:val="000000" w:themeColor="text1"/>
          <w:sz w:val="28"/>
          <w:lang w:val="vi-VN"/>
        </w:rPr>
        <w:t>uýt</w:t>
      </w:r>
      <w:r w:rsidR="00DE64CA" w:rsidRPr="001B3B7E">
        <w:rPr>
          <w:rFonts w:ascii="Times New Roman" w:hAnsi="Times New Roman"/>
          <w:color w:val="000000" w:themeColor="text1"/>
          <w:sz w:val="28"/>
          <w:lang w:val="vi-VN"/>
        </w:rPr>
        <w:t>, B</w:t>
      </w:r>
      <w:r w:rsidRPr="001B3B7E">
        <w:rPr>
          <w:rFonts w:ascii="Times New Roman" w:hAnsi="Times New Roman"/>
          <w:color w:val="000000" w:themeColor="text1"/>
          <w:sz w:val="28"/>
          <w:lang w:val="vi-VN"/>
        </w:rPr>
        <w:t>ưở</w:t>
      </w:r>
      <w:r w:rsidR="00857BA9" w:rsidRPr="001B3B7E">
        <w:rPr>
          <w:rFonts w:ascii="Times New Roman" w:hAnsi="Times New Roman"/>
          <w:color w:val="000000" w:themeColor="text1"/>
          <w:sz w:val="28"/>
          <w:lang w:val="vi-VN"/>
        </w:rPr>
        <w:t xml:space="preserve">i, Thanh nhãn, Chôm Chôm </w:t>
      </w:r>
      <w:r w:rsidRPr="001B3B7E">
        <w:rPr>
          <w:rFonts w:ascii="Times New Roman" w:hAnsi="Times New Roman"/>
          <w:color w:val="000000" w:themeColor="text1"/>
          <w:sz w:val="28"/>
          <w:lang w:val="vi-VN"/>
        </w:rPr>
        <w:t>từ kết quả trên đã góp phần đưa kinh tế địa phương tiếp tụ</w:t>
      </w:r>
      <w:r w:rsidR="00DE64CA" w:rsidRPr="001B3B7E">
        <w:rPr>
          <w:rFonts w:ascii="Times New Roman" w:hAnsi="Times New Roman"/>
          <w:color w:val="000000" w:themeColor="text1"/>
          <w:sz w:val="28"/>
          <w:lang w:val="vi-VN"/>
        </w:rPr>
        <w:t>c phát triển</w:t>
      </w:r>
      <w:r w:rsidRPr="001B3B7E">
        <w:rPr>
          <w:rFonts w:ascii="Times New Roman" w:hAnsi="Times New Roman"/>
          <w:color w:val="000000" w:themeColor="text1"/>
          <w:sz w:val="28"/>
          <w:lang w:val="vi-VN"/>
        </w:rPr>
        <w:t xml:space="preserve"> thu nhập bình quân đầu người đến cuối năm 20</w:t>
      </w:r>
      <w:r w:rsidR="00857BA9" w:rsidRPr="001B3B7E">
        <w:rPr>
          <w:rFonts w:ascii="Times New Roman" w:hAnsi="Times New Roman"/>
          <w:color w:val="000000" w:themeColor="text1"/>
          <w:sz w:val="28"/>
        </w:rPr>
        <w:t>22</w:t>
      </w:r>
      <w:r w:rsidRPr="001B3B7E">
        <w:rPr>
          <w:rFonts w:ascii="Times New Roman" w:hAnsi="Times New Roman"/>
          <w:color w:val="000000" w:themeColor="text1"/>
          <w:sz w:val="28"/>
          <w:lang w:val="vi-VN"/>
        </w:rPr>
        <w:t xml:space="preserve"> là </w:t>
      </w:r>
      <w:r w:rsidR="00857BA9" w:rsidRPr="001B3B7E">
        <w:rPr>
          <w:rFonts w:ascii="Times New Roman" w:hAnsi="Times New Roman"/>
          <w:color w:val="000000" w:themeColor="text1"/>
          <w:sz w:val="28"/>
        </w:rPr>
        <w:t>68</w:t>
      </w:r>
      <w:r w:rsidRPr="001B3B7E">
        <w:rPr>
          <w:rFonts w:ascii="Times New Roman" w:hAnsi="Times New Roman"/>
          <w:color w:val="000000" w:themeColor="text1"/>
          <w:sz w:val="28"/>
          <w:lang w:val="vi-VN"/>
        </w:rPr>
        <w:t xml:space="preserve"> triệu đồng/người/năm, tỷ lệ hộ nghèo giảm xuống còn </w:t>
      </w:r>
      <w:r w:rsidR="00857BA9" w:rsidRPr="001B3B7E">
        <w:rPr>
          <w:rFonts w:ascii="Times New Roman" w:hAnsi="Times New Roman"/>
          <w:color w:val="000000" w:themeColor="text1"/>
          <w:sz w:val="28"/>
        </w:rPr>
        <w:t>2,17</w:t>
      </w:r>
      <w:r w:rsidR="00DE64CA" w:rsidRPr="001B3B7E">
        <w:rPr>
          <w:rFonts w:ascii="Times New Roman" w:hAnsi="Times New Roman"/>
          <w:color w:val="000000" w:themeColor="text1"/>
          <w:sz w:val="28"/>
          <w:lang w:val="vi-VN"/>
        </w:rPr>
        <w:t xml:space="preserve"> năm 20</w:t>
      </w:r>
      <w:r w:rsidR="00857BA9" w:rsidRPr="001B3B7E">
        <w:rPr>
          <w:rFonts w:ascii="Times New Roman" w:hAnsi="Times New Roman"/>
          <w:color w:val="000000" w:themeColor="text1"/>
          <w:sz w:val="28"/>
        </w:rPr>
        <w:t>22</w:t>
      </w:r>
      <w:r w:rsidR="00DE64CA" w:rsidRPr="001B3B7E">
        <w:rPr>
          <w:rFonts w:ascii="Times New Roman" w:hAnsi="Times New Roman"/>
          <w:color w:val="000000" w:themeColor="text1"/>
          <w:sz w:val="28"/>
          <w:lang w:val="vi-VN"/>
        </w:rPr>
        <w:t>, X</w:t>
      </w:r>
      <w:r w:rsidRPr="001B3B7E">
        <w:rPr>
          <w:rFonts w:ascii="Times New Roman" w:hAnsi="Times New Roman"/>
          <w:color w:val="000000" w:themeColor="text1"/>
          <w:sz w:val="28"/>
          <w:lang w:val="vi-VN"/>
        </w:rPr>
        <w:t>ã không còn nhà dột nát tạm bợ, tỷ lệ nhà 3 cứng đạt 75%.</w:t>
      </w:r>
    </w:p>
    <w:p w:rsidR="00AE2A2C" w:rsidRPr="001B3B7E" w:rsidRDefault="00AE2A2C" w:rsidP="00674973">
      <w:pPr>
        <w:pStyle w:val="NormalWeb"/>
        <w:spacing w:before="0" w:beforeAutospacing="0" w:after="0" w:afterAutospacing="0"/>
        <w:ind w:firstLine="720"/>
        <w:jc w:val="both"/>
        <w:rPr>
          <w:color w:val="000000" w:themeColor="text1"/>
          <w:sz w:val="28"/>
          <w:szCs w:val="28"/>
        </w:rPr>
      </w:pPr>
      <w:r w:rsidRPr="001B3B7E">
        <w:rPr>
          <w:color w:val="000000" w:themeColor="text1"/>
          <w:sz w:val="28"/>
          <w:szCs w:val="28"/>
          <w:lang w:val="vi-VN"/>
        </w:rPr>
        <w:t>Phong trào văn hóa văn nghệ thể dục thể thao được duy trì thường xuyên. Xã có điểm sinh hoạt văn hóa thể thao, các ấp đã có sân bóng đá, bóng chuyền, câu lạc bộ đờn ca tài tử và sinh hoạt thường xuyên, 100% đạt</w:t>
      </w:r>
      <w:r w:rsidR="00DE64CA" w:rsidRPr="001B3B7E">
        <w:rPr>
          <w:color w:val="000000" w:themeColor="text1"/>
          <w:sz w:val="28"/>
          <w:szCs w:val="28"/>
          <w:lang w:val="vi-VN"/>
        </w:rPr>
        <w:t xml:space="preserve"> ấp văn hóa nhiều năm liền, 93,84</w:t>
      </w:r>
      <w:r w:rsidRPr="001B3B7E">
        <w:rPr>
          <w:color w:val="000000" w:themeColor="text1"/>
          <w:sz w:val="28"/>
          <w:szCs w:val="28"/>
          <w:lang w:val="vi-VN"/>
        </w:rPr>
        <w:t xml:space="preserve">% </w:t>
      </w:r>
      <w:r w:rsidR="005B5C6C" w:rsidRPr="001B3B7E">
        <w:rPr>
          <w:color w:val="000000" w:themeColor="text1"/>
          <w:sz w:val="28"/>
          <w:szCs w:val="28"/>
          <w:lang w:val="vi-VN"/>
        </w:rPr>
        <w:t>hộ gia đình đ</w:t>
      </w:r>
      <w:r w:rsidR="00DE64CA" w:rsidRPr="001B3B7E">
        <w:rPr>
          <w:color w:val="000000" w:themeColor="text1"/>
          <w:sz w:val="28"/>
          <w:szCs w:val="28"/>
          <w:lang w:val="vi-VN"/>
        </w:rPr>
        <w:t>ạt tiêu chuẩn gia đình văn hóa,</w:t>
      </w:r>
      <w:r w:rsidR="00CA7A11" w:rsidRPr="001B3B7E">
        <w:rPr>
          <w:color w:val="000000" w:themeColor="text1"/>
          <w:sz w:val="28"/>
          <w:szCs w:val="28"/>
        </w:rPr>
        <w:t xml:space="preserve"> </w:t>
      </w:r>
      <w:r w:rsidR="00DE64CA" w:rsidRPr="001B3B7E">
        <w:rPr>
          <w:color w:val="000000" w:themeColor="text1"/>
          <w:sz w:val="28"/>
          <w:szCs w:val="28"/>
          <w:lang w:val="vi-VN"/>
        </w:rPr>
        <w:t>35,5</w:t>
      </w:r>
      <w:r w:rsidR="005B5C6C" w:rsidRPr="001B3B7E">
        <w:rPr>
          <w:color w:val="000000" w:themeColor="text1"/>
          <w:sz w:val="28"/>
          <w:szCs w:val="28"/>
          <w:lang w:val="vi-VN"/>
        </w:rPr>
        <w:t xml:space="preserve">% gia đình thể thao. Xã đạt chuẩn phổ cập </w:t>
      </w:r>
      <w:r w:rsidR="00994DC0" w:rsidRPr="001B3B7E">
        <w:rPr>
          <w:color w:val="000000" w:themeColor="text1"/>
          <w:sz w:val="28"/>
          <w:szCs w:val="28"/>
          <w:lang w:val="vi-VN"/>
        </w:rPr>
        <w:t>Mầm non trẻ 5 tuổi, phổ cập xóa mù chữ đạt mức độ 01</w:t>
      </w:r>
      <w:r w:rsidR="005B5C6C" w:rsidRPr="001B3B7E">
        <w:rPr>
          <w:color w:val="000000" w:themeColor="text1"/>
          <w:sz w:val="28"/>
          <w:szCs w:val="28"/>
          <w:lang w:val="vi-VN"/>
        </w:rPr>
        <w:t>,</w:t>
      </w:r>
      <w:r w:rsidR="00994DC0" w:rsidRPr="001B3B7E">
        <w:rPr>
          <w:color w:val="000000" w:themeColor="text1"/>
          <w:sz w:val="28"/>
          <w:szCs w:val="28"/>
          <w:lang w:val="vi-VN"/>
        </w:rPr>
        <w:t xml:space="preserve"> THCS đạt mức độ 02 và phổ cập Tiểu học đạt mức độ 03. C</w:t>
      </w:r>
      <w:r w:rsidR="005B5C6C" w:rsidRPr="001B3B7E">
        <w:rPr>
          <w:color w:val="000000" w:themeColor="text1"/>
          <w:sz w:val="28"/>
          <w:szCs w:val="28"/>
          <w:lang w:val="vi-VN"/>
        </w:rPr>
        <w:t xml:space="preserve">ác trường Mẫu giáo, Tiểu học, </w:t>
      </w:r>
      <w:r w:rsidR="00994DC0" w:rsidRPr="001B3B7E">
        <w:rPr>
          <w:color w:val="000000" w:themeColor="text1"/>
          <w:sz w:val="28"/>
          <w:szCs w:val="28"/>
          <w:lang w:val="vi-VN"/>
        </w:rPr>
        <w:t xml:space="preserve">phân hiệu </w:t>
      </w:r>
      <w:r w:rsidR="005B5C6C" w:rsidRPr="001B3B7E">
        <w:rPr>
          <w:color w:val="000000" w:themeColor="text1"/>
          <w:sz w:val="28"/>
          <w:szCs w:val="28"/>
          <w:lang w:val="vi-VN"/>
        </w:rPr>
        <w:t>THCS được đầu tư xây dựng khang trang, hàng n</w:t>
      </w:r>
      <w:r w:rsidR="00994DC0" w:rsidRPr="001B3B7E">
        <w:rPr>
          <w:color w:val="000000" w:themeColor="text1"/>
          <w:sz w:val="28"/>
          <w:szCs w:val="28"/>
          <w:lang w:val="vi-VN"/>
        </w:rPr>
        <w:t>ăm 100% học sinh tốt nghiệp THPT và</w:t>
      </w:r>
      <w:r w:rsidR="005B5C6C" w:rsidRPr="001B3B7E">
        <w:rPr>
          <w:color w:val="000000" w:themeColor="text1"/>
          <w:sz w:val="28"/>
          <w:szCs w:val="28"/>
          <w:lang w:val="vi-VN"/>
        </w:rPr>
        <w:t xml:space="preserve"> thi đậu vào Cao đẳng, Đại học đều được xã biểu dương khen thưởng. </w:t>
      </w:r>
      <w:r w:rsidR="005B5C6C" w:rsidRPr="001B3B7E">
        <w:rPr>
          <w:color w:val="000000" w:themeColor="text1"/>
          <w:sz w:val="28"/>
          <w:szCs w:val="28"/>
        </w:rPr>
        <w:t xml:space="preserve">Công tác chăm sóc sức khỏe được quan tâm thường xuyên, trạm y tế được đầu tư xây dựng và trang bị </w:t>
      </w:r>
      <w:r w:rsidR="00E44DF6" w:rsidRPr="001B3B7E">
        <w:rPr>
          <w:color w:val="000000" w:themeColor="text1"/>
          <w:sz w:val="28"/>
          <w:szCs w:val="28"/>
        </w:rPr>
        <w:t xml:space="preserve">các trang </w:t>
      </w:r>
      <w:r w:rsidR="005B5C6C" w:rsidRPr="001B3B7E">
        <w:rPr>
          <w:color w:val="000000" w:themeColor="text1"/>
          <w:sz w:val="28"/>
          <w:szCs w:val="28"/>
        </w:rPr>
        <w:t>thiết bị phục vụ tốt công việc khám và chữa bệnh cho người dân tham gia BHYT</w:t>
      </w:r>
      <w:r w:rsidR="00E44DF6" w:rsidRPr="001B3B7E">
        <w:rPr>
          <w:color w:val="000000" w:themeColor="text1"/>
          <w:sz w:val="28"/>
          <w:szCs w:val="28"/>
        </w:rPr>
        <w:t>.</w:t>
      </w:r>
    </w:p>
    <w:p w:rsidR="00E44DF6" w:rsidRDefault="00D0118F" w:rsidP="00674973">
      <w:pPr>
        <w:pStyle w:val="NormalWeb"/>
        <w:spacing w:before="0" w:beforeAutospacing="0" w:after="0" w:afterAutospacing="0"/>
        <w:ind w:firstLine="720"/>
        <w:jc w:val="both"/>
        <w:rPr>
          <w:color w:val="000000"/>
          <w:sz w:val="28"/>
          <w:szCs w:val="28"/>
        </w:rPr>
      </w:pPr>
      <w:r>
        <w:rPr>
          <w:color w:val="000000"/>
          <w:sz w:val="28"/>
          <w:szCs w:val="28"/>
        </w:rPr>
        <w:t>Nhìn chung sau hơn 48</w:t>
      </w:r>
      <w:r w:rsidR="00E44DF6">
        <w:rPr>
          <w:color w:val="000000"/>
          <w:sz w:val="28"/>
          <w:szCs w:val="28"/>
        </w:rPr>
        <w:t xml:space="preserve"> năm giải phóng thống nhất đất nước, </w:t>
      </w:r>
      <w:r w:rsidR="00EB2825">
        <w:rPr>
          <w:color w:val="000000"/>
          <w:sz w:val="28"/>
          <w:szCs w:val="28"/>
        </w:rPr>
        <w:t>7</w:t>
      </w:r>
      <w:r w:rsidR="00E44DF6">
        <w:rPr>
          <w:color w:val="000000"/>
          <w:sz w:val="28"/>
          <w:szCs w:val="28"/>
        </w:rPr>
        <w:t xml:space="preserve"> năm đổi mới và </w:t>
      </w:r>
      <w:r w:rsidR="005B36DB">
        <w:rPr>
          <w:color w:val="000000"/>
          <w:sz w:val="28"/>
          <w:szCs w:val="28"/>
        </w:rPr>
        <w:t>30</w:t>
      </w:r>
      <w:r w:rsidR="00E44DF6">
        <w:rPr>
          <w:color w:val="000000"/>
          <w:sz w:val="28"/>
          <w:szCs w:val="28"/>
        </w:rPr>
        <w:t xml:space="preserve"> năm từ khi xã thành lập Đảng bộ chính quyền và nhân dân Mỹ Phú Đông đã vượt qua mọi khó khăn thách thức, thực hiện hoàn thành thắng lợi Nghị quyết của Đảng bộ qua các nhiệm kỳ, đưa kinh tế xã hội của</w:t>
      </w:r>
      <w:r w:rsidR="007D0B49">
        <w:rPr>
          <w:color w:val="000000"/>
          <w:sz w:val="28"/>
          <w:szCs w:val="28"/>
        </w:rPr>
        <w:t xml:space="preserve"> xã</w:t>
      </w:r>
      <w:bookmarkStart w:id="0" w:name="_GoBack"/>
      <w:bookmarkEnd w:id="0"/>
      <w:r w:rsidR="00E44DF6">
        <w:rPr>
          <w:color w:val="000000"/>
          <w:sz w:val="28"/>
          <w:szCs w:val="28"/>
        </w:rPr>
        <w:t xml:space="preserve"> không ngừng phát triển, giữ vững ổn định an ninh chính trị, trật tự an toàn xã hội, đời sống người dân không ngừng được nâng lên.</w:t>
      </w:r>
    </w:p>
    <w:p w:rsidR="00E44DF6" w:rsidRPr="00AE2A2C" w:rsidRDefault="00E44DF6" w:rsidP="00674973">
      <w:pPr>
        <w:pStyle w:val="NormalWeb"/>
        <w:spacing w:before="0" w:beforeAutospacing="0" w:after="0" w:afterAutospacing="0"/>
        <w:ind w:firstLine="720"/>
        <w:jc w:val="both"/>
        <w:rPr>
          <w:color w:val="000000"/>
          <w:sz w:val="28"/>
          <w:szCs w:val="28"/>
        </w:rPr>
      </w:pPr>
      <w:r>
        <w:rPr>
          <w:color w:val="000000"/>
          <w:sz w:val="28"/>
          <w:szCs w:val="28"/>
        </w:rPr>
        <w:t xml:space="preserve"> Ngày nay</w:t>
      </w:r>
      <w:r w:rsidR="001F3880">
        <w:rPr>
          <w:color w:val="000000"/>
          <w:sz w:val="28"/>
          <w:szCs w:val="28"/>
        </w:rPr>
        <w:t>,</w:t>
      </w:r>
      <w:r>
        <w:rPr>
          <w:color w:val="000000"/>
          <w:sz w:val="28"/>
          <w:szCs w:val="28"/>
        </w:rPr>
        <w:t xml:space="preserve"> Mỹ Phú Đông là </w:t>
      </w:r>
      <w:r w:rsidR="00994DC0">
        <w:rPr>
          <w:color w:val="000000"/>
          <w:sz w:val="28"/>
          <w:szCs w:val="28"/>
        </w:rPr>
        <w:t>0</w:t>
      </w:r>
      <w:r>
        <w:rPr>
          <w:color w:val="000000"/>
          <w:sz w:val="28"/>
          <w:szCs w:val="28"/>
        </w:rPr>
        <w:t xml:space="preserve">1 trong 17 xã, thị trấn của huyện Thoại Sơn tỉnh An Giang cách trung tâm huyện </w:t>
      </w:r>
      <w:r w:rsidR="003F3D6A">
        <w:rPr>
          <w:color w:val="000000"/>
          <w:sz w:val="28"/>
          <w:szCs w:val="28"/>
        </w:rPr>
        <w:t xml:space="preserve">khoảng </w:t>
      </w:r>
      <w:r>
        <w:rPr>
          <w:color w:val="000000"/>
          <w:sz w:val="28"/>
          <w:szCs w:val="28"/>
        </w:rPr>
        <w:t xml:space="preserve">14,5km </w:t>
      </w:r>
      <w:r w:rsidR="003F3D6A">
        <w:rPr>
          <w:color w:val="000000"/>
          <w:sz w:val="28"/>
          <w:szCs w:val="28"/>
        </w:rPr>
        <w:t xml:space="preserve">về hướng Đông Nam, </w:t>
      </w:r>
      <w:r>
        <w:rPr>
          <w:color w:val="000000"/>
          <w:sz w:val="28"/>
          <w:szCs w:val="28"/>
        </w:rPr>
        <w:t xml:space="preserve">cách thị trấn Óc </w:t>
      </w:r>
      <w:r w:rsidR="001656D4">
        <w:rPr>
          <w:color w:val="000000"/>
          <w:sz w:val="28"/>
          <w:szCs w:val="28"/>
        </w:rPr>
        <w:t>E</w:t>
      </w:r>
      <w:r>
        <w:rPr>
          <w:color w:val="000000"/>
          <w:sz w:val="28"/>
          <w:szCs w:val="28"/>
        </w:rPr>
        <w:t>o (khu di tích Óc eo)</w:t>
      </w:r>
      <w:r w:rsidR="003F3D6A">
        <w:rPr>
          <w:color w:val="000000"/>
          <w:sz w:val="28"/>
          <w:szCs w:val="28"/>
        </w:rPr>
        <w:t xml:space="preserve"> 15km</w:t>
      </w:r>
      <w:r w:rsidR="003F3D6A" w:rsidRPr="003F3D6A">
        <w:rPr>
          <w:color w:val="000000"/>
          <w:sz w:val="28"/>
          <w:szCs w:val="28"/>
        </w:rPr>
        <w:t xml:space="preserve"> </w:t>
      </w:r>
      <w:r w:rsidR="003F3D6A">
        <w:rPr>
          <w:color w:val="000000"/>
          <w:sz w:val="28"/>
          <w:szCs w:val="28"/>
        </w:rPr>
        <w:t>về hướng Tây Nam. Có tuyến đường huyện đi từ tỉnh lộ 943 đi ngang xã và chạy về xã Vĩnh Phú, Vĩnh</w:t>
      </w:r>
      <w:r w:rsidR="00994DC0">
        <w:rPr>
          <w:color w:val="000000"/>
          <w:sz w:val="28"/>
          <w:szCs w:val="28"/>
        </w:rPr>
        <w:t xml:space="preserve"> Nhuận, Vĩnh Hanh ra tỉnh lộ 941 </w:t>
      </w:r>
      <w:r w:rsidR="003F3D6A">
        <w:rPr>
          <w:color w:val="000000"/>
          <w:sz w:val="28"/>
          <w:szCs w:val="28"/>
        </w:rPr>
        <w:t>có kênh Núi chóc năng Gù nối với Ba Thê và kênh Kiên Hảo thoát ra biển tây. Ngoài ra</w:t>
      </w:r>
      <w:r w:rsidR="003F3D6A" w:rsidRPr="003F3D6A">
        <w:rPr>
          <w:color w:val="000000"/>
          <w:sz w:val="28"/>
          <w:szCs w:val="28"/>
        </w:rPr>
        <w:t xml:space="preserve"> </w:t>
      </w:r>
      <w:r w:rsidR="003F3D6A">
        <w:rPr>
          <w:color w:val="000000"/>
          <w:sz w:val="28"/>
          <w:szCs w:val="28"/>
        </w:rPr>
        <w:t xml:space="preserve">Mỹ Phú Đông còn có các tuyến đường liên xã với Tây Phú, An Bình và nhiều tuyến đường ra cánh đồng tạo điều kiện cho người dân đi lại được dễ dàng. Mỹ Phú Đông thuộc địa hình đồng bằng dân cư thưa nhưng </w:t>
      </w:r>
      <w:r w:rsidR="00555DE6">
        <w:rPr>
          <w:color w:val="000000"/>
          <w:sz w:val="28"/>
          <w:szCs w:val="28"/>
        </w:rPr>
        <w:t>người dân hiền hòa phóng khoáng, chất phát thật thà, giàu tình nghĩa, luôn đùm bọc, giúp đ</w:t>
      </w:r>
      <w:r w:rsidR="001656D4">
        <w:rPr>
          <w:color w:val="000000"/>
          <w:sz w:val="28"/>
          <w:szCs w:val="28"/>
        </w:rPr>
        <w:t>ỡ</w:t>
      </w:r>
      <w:r w:rsidR="00555DE6">
        <w:rPr>
          <w:color w:val="000000"/>
          <w:sz w:val="28"/>
          <w:szCs w:val="28"/>
        </w:rPr>
        <w:t xml:space="preserve"> nhau trong cuộc sống và trong lao động sản xuất tiêu biểu như ông Trần Thanh Hồng, Đảng viên ấp Tân Đông, ông Lê Văn Bình, ông Dương Văn Hồng, ông Nguy</w:t>
      </w:r>
      <w:r w:rsidR="005D5F49">
        <w:rPr>
          <w:color w:val="000000"/>
          <w:sz w:val="28"/>
          <w:szCs w:val="28"/>
        </w:rPr>
        <w:t xml:space="preserve">ễn Văn Sậm ấp Tân Mỹ, ông Hồ Văn Xu, ông Nguyễn Văn Tám </w:t>
      </w:r>
      <w:r w:rsidR="00555DE6">
        <w:rPr>
          <w:color w:val="000000"/>
          <w:sz w:val="28"/>
          <w:szCs w:val="28"/>
        </w:rPr>
        <w:t xml:space="preserve"> ấp Tân Phú......</w:t>
      </w:r>
      <w:r w:rsidR="005D5F49">
        <w:rPr>
          <w:color w:val="000000"/>
          <w:sz w:val="28"/>
          <w:szCs w:val="28"/>
        </w:rPr>
        <w:t>Ngoài ra còn nhiều nhà hảo tâm, mạnh thường quân</w:t>
      </w:r>
      <w:r w:rsidR="00555DE6">
        <w:rPr>
          <w:color w:val="000000"/>
          <w:sz w:val="28"/>
          <w:szCs w:val="28"/>
        </w:rPr>
        <w:t xml:space="preserve"> </w:t>
      </w:r>
      <w:r w:rsidR="005D5F49">
        <w:rPr>
          <w:color w:val="000000"/>
          <w:sz w:val="28"/>
          <w:szCs w:val="28"/>
        </w:rPr>
        <w:t>s</w:t>
      </w:r>
      <w:r w:rsidR="00317F84">
        <w:rPr>
          <w:color w:val="000000"/>
          <w:sz w:val="28"/>
          <w:szCs w:val="28"/>
        </w:rPr>
        <w:t>ẵ</w:t>
      </w:r>
      <w:r w:rsidR="005D5F49">
        <w:rPr>
          <w:color w:val="000000"/>
          <w:sz w:val="28"/>
          <w:szCs w:val="28"/>
        </w:rPr>
        <w:t>n sàng góp công sức cùng Chính quyền địa phương xây dựng xã Mỹ Phú Đông ngày càng văn minh, giàu đẹp xứng danh là 01 trong 17 xã, thị trấn của huyện “Anh hùng lao động”, huyện “ Nông thôn mới “ Thoại sơn..!</w:t>
      </w:r>
      <w:r w:rsidR="003F3D6A">
        <w:rPr>
          <w:color w:val="000000"/>
          <w:sz w:val="28"/>
          <w:szCs w:val="28"/>
        </w:rPr>
        <w:t xml:space="preserve"> </w:t>
      </w:r>
    </w:p>
    <w:p w:rsidR="008721F7" w:rsidRPr="00674973" w:rsidRDefault="008721F7" w:rsidP="00674973">
      <w:pPr>
        <w:ind w:firstLine="720"/>
        <w:jc w:val="both"/>
        <w:rPr>
          <w:rStyle w:val="SubtleEmphasis"/>
          <w:rFonts w:ascii="Times New Roman" w:hAnsi="Times New Roman" w:cs="Times New Roman"/>
          <w:sz w:val="28"/>
          <w:szCs w:val="28"/>
        </w:rPr>
      </w:pPr>
    </w:p>
    <w:sectPr w:rsidR="008721F7" w:rsidRPr="00674973" w:rsidSect="003F3D6A">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54"/>
    <w:rsid w:val="001656D4"/>
    <w:rsid w:val="00184849"/>
    <w:rsid w:val="001B3B7E"/>
    <w:rsid w:val="001F3880"/>
    <w:rsid w:val="00223129"/>
    <w:rsid w:val="00317F84"/>
    <w:rsid w:val="003F3D6A"/>
    <w:rsid w:val="004639F2"/>
    <w:rsid w:val="00555DE6"/>
    <w:rsid w:val="00567B09"/>
    <w:rsid w:val="005B36DB"/>
    <w:rsid w:val="005B5C6C"/>
    <w:rsid w:val="005C0D70"/>
    <w:rsid w:val="005D5F49"/>
    <w:rsid w:val="005F4D1C"/>
    <w:rsid w:val="00612C06"/>
    <w:rsid w:val="00660C06"/>
    <w:rsid w:val="00671A7E"/>
    <w:rsid w:val="00674973"/>
    <w:rsid w:val="006E7363"/>
    <w:rsid w:val="00731C55"/>
    <w:rsid w:val="00765454"/>
    <w:rsid w:val="007D0B49"/>
    <w:rsid w:val="007D2132"/>
    <w:rsid w:val="00857BA9"/>
    <w:rsid w:val="008721F7"/>
    <w:rsid w:val="0087298A"/>
    <w:rsid w:val="00994DC0"/>
    <w:rsid w:val="00A2620A"/>
    <w:rsid w:val="00A34961"/>
    <w:rsid w:val="00AE2A2C"/>
    <w:rsid w:val="00B750DD"/>
    <w:rsid w:val="00C66395"/>
    <w:rsid w:val="00CA7A11"/>
    <w:rsid w:val="00D0118F"/>
    <w:rsid w:val="00DE64CA"/>
    <w:rsid w:val="00DF2B99"/>
    <w:rsid w:val="00E44DF6"/>
    <w:rsid w:val="00E87EF5"/>
    <w:rsid w:val="00EB2825"/>
    <w:rsid w:val="00FD1510"/>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F768"/>
  <w15:chartTrackingRefBased/>
  <w15:docId w15:val="{EA4DF4E5-2C2F-4B3A-87E3-3BE7892A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7298A"/>
    <w:rPr>
      <w:i/>
      <w:iCs/>
      <w:color w:val="404040" w:themeColor="text1" w:themeTint="BF"/>
    </w:rPr>
  </w:style>
  <w:style w:type="paragraph" w:styleId="NormalWeb">
    <w:name w:val="Normal (Web)"/>
    <w:basedOn w:val="Normal"/>
    <w:uiPriority w:val="99"/>
    <w:semiHidden/>
    <w:unhideWhenUsed/>
    <w:rsid w:val="00660C0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1072</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huecd.com</cp:lastModifiedBy>
  <cp:revision>28</cp:revision>
  <dcterms:created xsi:type="dcterms:W3CDTF">2020-02-28T04:20:00Z</dcterms:created>
  <dcterms:modified xsi:type="dcterms:W3CDTF">2023-05-29T08:28:00Z</dcterms:modified>
</cp:coreProperties>
</file>